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B" w:rsidRDefault="007C75AB" w:rsidP="009666C7">
      <w:pPr>
        <w:spacing w:after="0"/>
        <w:jc w:val="center"/>
        <w:rPr>
          <w:b/>
          <w:color w:val="FF0000"/>
          <w:sz w:val="28"/>
          <w:u w:val="dotDash"/>
        </w:rPr>
      </w:pPr>
      <w:bookmarkStart w:id="0" w:name="_GoBack"/>
      <w:r>
        <w:rPr>
          <w:b/>
          <w:color w:val="FF0000"/>
          <w:sz w:val="28"/>
          <w:u w:val="dotDash"/>
        </w:rPr>
        <w:t xml:space="preserve">Бокситогорская городская прокуратура </w:t>
      </w:r>
    </w:p>
    <w:p w:rsidR="007C75AB" w:rsidRDefault="007C75AB" w:rsidP="009666C7">
      <w:pPr>
        <w:spacing w:after="0"/>
        <w:jc w:val="center"/>
        <w:rPr>
          <w:b/>
          <w:color w:val="FF0000"/>
          <w:sz w:val="28"/>
          <w:u w:val="dotDash"/>
        </w:rPr>
      </w:pPr>
    </w:p>
    <w:p w:rsidR="009666C7" w:rsidRPr="009666C7" w:rsidRDefault="009666C7" w:rsidP="009666C7">
      <w:pPr>
        <w:spacing w:after="0"/>
        <w:jc w:val="center"/>
        <w:rPr>
          <w:b/>
          <w:color w:val="FF0000"/>
          <w:sz w:val="28"/>
          <w:u w:val="dotDash"/>
        </w:rPr>
      </w:pPr>
      <w:r w:rsidRPr="009666C7">
        <w:rPr>
          <w:b/>
          <w:color w:val="FF0000"/>
          <w:sz w:val="28"/>
          <w:u w:val="dotDash"/>
        </w:rPr>
        <w:t>Памятка для родителей «Один дома»</w:t>
      </w:r>
    </w:p>
    <w:bookmarkEnd w:id="0"/>
    <w:p w:rsidR="009666C7" w:rsidRPr="009666C7" w:rsidRDefault="009666C7" w:rsidP="009666C7">
      <w:pPr>
        <w:spacing w:after="0"/>
        <w:jc w:val="center"/>
      </w:pPr>
      <w:r w:rsidRPr="009666C7">
        <w:rPr>
          <w:b/>
          <w:bCs/>
          <w:u w:val="single"/>
        </w:rPr>
        <w:t>Уважаемые родители!</w:t>
      </w:r>
    </w:p>
    <w:p w:rsidR="009666C7" w:rsidRPr="009666C7" w:rsidRDefault="009666C7" w:rsidP="009666C7">
      <w:pPr>
        <w:spacing w:after="0"/>
      </w:pPr>
      <w:r>
        <w:rPr>
          <w:b/>
          <w:bCs/>
        </w:rPr>
        <w:t xml:space="preserve">     </w:t>
      </w:r>
      <w:r w:rsidRPr="009666C7">
        <w:rPr>
          <w:b/>
          <w:bCs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Безопасность ребенка является основным звеном в комплексе воспитания.</w:t>
      </w:r>
    </w:p>
    <w:p w:rsidR="009666C7" w:rsidRPr="009666C7" w:rsidRDefault="009666C7" w:rsidP="009666C7">
      <w:pPr>
        <w:spacing w:after="0"/>
      </w:pPr>
      <w:r w:rsidRPr="009666C7"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</w:t>
      </w:r>
      <w:proofErr w:type="spellStart"/>
      <w:r w:rsidRPr="009666C7">
        <w:t>предметам</w:t>
      </w:r>
      <w:proofErr w:type="gramStart"/>
      <w:r w:rsidRPr="009666C7">
        <w:t>.О</w:t>
      </w:r>
      <w:proofErr w:type="gramEnd"/>
      <w:r w:rsidRPr="009666C7">
        <w:t>беспечение</w:t>
      </w:r>
      <w:proofErr w:type="spellEnd"/>
      <w:r w:rsidRPr="009666C7">
        <w:t xml:space="preserve">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9666C7" w:rsidRPr="009666C7" w:rsidRDefault="009666C7" w:rsidP="009666C7">
      <w:pPr>
        <w:spacing w:after="0"/>
      </w:pPr>
      <w:r w:rsidRPr="009666C7"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9666C7">
        <w:rPr>
          <w:b/>
          <w:bCs/>
        </w:rPr>
        <w:t> Оставляя ребенка одного дома: </w:t>
      </w:r>
    </w:p>
    <w:p w:rsidR="009666C7" w:rsidRPr="009666C7" w:rsidRDefault="009666C7" w:rsidP="009666C7">
      <w:pPr>
        <w:spacing w:after="0"/>
      </w:pPr>
      <w:r w:rsidRPr="009666C7"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Займите ребенка безопасными играми.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Закройте окна и выходы на балконы, при необходимости открытыми можно оставить форточки или фрамуги.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Перекройте газовый вентиль на трубе.</w:t>
      </w:r>
    </w:p>
    <w:p w:rsidR="009666C7" w:rsidRPr="009666C7" w:rsidRDefault="009666C7" w:rsidP="009666C7">
      <w:pPr>
        <w:spacing w:after="0"/>
      </w:pPr>
      <w:r>
        <w:t xml:space="preserve">      </w:t>
      </w:r>
      <w:r w:rsidRPr="009666C7">
        <w:t>Уберите с плиты кастрюли и чайники с горячей водой – опрокинув их, ребенок может получить ожоги.</w:t>
      </w:r>
      <w:r w:rsidRPr="009666C7">
        <w:rPr>
          <w:b/>
          <w:bCs/>
        </w:rPr>
        <w:t> </w:t>
      </w:r>
    </w:p>
    <w:p w:rsidR="009666C7" w:rsidRPr="009666C7" w:rsidRDefault="009666C7" w:rsidP="009666C7">
      <w:pPr>
        <w:spacing w:after="0"/>
      </w:pPr>
      <w:r>
        <w:t xml:space="preserve">       </w:t>
      </w:r>
      <w:r w:rsidRPr="009666C7"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  <w:r w:rsidRPr="009666C7">
        <w:rPr>
          <w:i/>
          <w:iCs/>
        </w:rPr>
        <w:t> </w:t>
      </w:r>
    </w:p>
    <w:p w:rsidR="009666C7" w:rsidRPr="009666C7" w:rsidRDefault="009666C7" w:rsidP="009666C7">
      <w:pPr>
        <w:spacing w:after="0"/>
        <w:rPr>
          <w:b/>
        </w:rPr>
      </w:pPr>
      <w:r w:rsidRPr="009666C7">
        <w:rPr>
          <w:b/>
          <w:i/>
          <w:iCs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 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Выключите и по возможности изолируйте от ребенка все электроприборы, представляющие для него опасность.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Изолируйте от ребенка спички, острые, легко бьющиеся и легковоспламеняющиеся предметы.</w:t>
      </w:r>
    </w:p>
    <w:p w:rsidR="009666C7" w:rsidRPr="009666C7" w:rsidRDefault="009666C7" w:rsidP="009666C7">
      <w:pPr>
        <w:spacing w:after="0"/>
      </w:pPr>
      <w:r>
        <w:t xml:space="preserve">     </w:t>
      </w:r>
      <w:r w:rsidRPr="009666C7"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9666C7">
        <w:rPr>
          <w:i/>
          <w:iCs/>
        </w:rPr>
        <w:t> </w:t>
      </w:r>
    </w:p>
    <w:p w:rsidR="009666C7" w:rsidRPr="009666C7" w:rsidRDefault="009666C7" w:rsidP="009666C7">
      <w:pPr>
        <w:spacing w:after="0"/>
        <w:rPr>
          <w:b/>
        </w:rPr>
      </w:pPr>
      <w:r w:rsidRPr="009666C7">
        <w:rPr>
          <w:b/>
          <w:i/>
          <w:iCs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D0307C" w:rsidRDefault="00D0307C"/>
    <w:sectPr w:rsidR="00D0307C" w:rsidSect="009666C7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99C"/>
    <w:multiLevelType w:val="multilevel"/>
    <w:tmpl w:val="C75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3D70"/>
    <w:multiLevelType w:val="multilevel"/>
    <w:tmpl w:val="41A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40E2"/>
    <w:multiLevelType w:val="multilevel"/>
    <w:tmpl w:val="BBE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9398C"/>
    <w:multiLevelType w:val="multilevel"/>
    <w:tmpl w:val="DB10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74FF4"/>
    <w:multiLevelType w:val="multilevel"/>
    <w:tmpl w:val="1DE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B2A17"/>
    <w:multiLevelType w:val="multilevel"/>
    <w:tmpl w:val="BD9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F04BA"/>
    <w:multiLevelType w:val="multilevel"/>
    <w:tmpl w:val="E0B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41C84"/>
    <w:multiLevelType w:val="multilevel"/>
    <w:tmpl w:val="4EA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66C7"/>
    <w:rsid w:val="007C75AB"/>
    <w:rsid w:val="009666C7"/>
    <w:rsid w:val="00A12020"/>
    <w:rsid w:val="00B30D68"/>
    <w:rsid w:val="00D0307C"/>
    <w:rsid w:val="00E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531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  <w:div w:id="1092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Денисенко</dc:creator>
  <cp:lastModifiedBy>Прокурор</cp:lastModifiedBy>
  <cp:revision>3</cp:revision>
  <dcterms:created xsi:type="dcterms:W3CDTF">2023-06-14T12:46:00Z</dcterms:created>
  <dcterms:modified xsi:type="dcterms:W3CDTF">2023-06-14T12:49:00Z</dcterms:modified>
</cp:coreProperties>
</file>